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84F" w:rsidRPr="0075484F" w:rsidRDefault="0075484F" w:rsidP="0075484F">
      <w:r w:rsidRPr="0075484F">
        <w:t>Understanding that some users must print sensitive documents, they have the option to do a delayed secure print so that no confidential documents are generated until they are at the printer.  Here’s how:</w:t>
      </w:r>
    </w:p>
    <w:p w:rsidR="0075484F" w:rsidRPr="0075484F" w:rsidRDefault="0075484F" w:rsidP="0075484F">
      <w:r w:rsidRPr="0075484F">
        <w:rPr>
          <w:noProof/>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41" type="#_x0000_t91" style="position:absolute;margin-left:435.75pt;margin-top:9.15pt;width:26.25pt;height:18.75pt;z-index:251659264" fillcolor="black [3200]" strokecolor="black [3213]" strokeweight="3pt">
            <v:shadow on="t" type="perspective" color="#7f7f7f [1601]" opacity=".5" offset="1pt" offset2="-1pt"/>
          </v:shape>
        </w:pict>
      </w:r>
    </w:p>
    <w:p w:rsidR="0075484F" w:rsidRPr="0075484F" w:rsidRDefault="0075484F" w:rsidP="0075484F">
      <w:pPr>
        <w:pStyle w:val="ListParagraph"/>
        <w:numPr>
          <w:ilvl w:val="0"/>
          <w:numId w:val="1"/>
        </w:numPr>
      </w:pPr>
      <w:r w:rsidRPr="0075484F">
        <w:t xml:space="preserve">When ready to print the document, click on </w:t>
      </w:r>
      <w:r w:rsidRPr="0075484F">
        <w:rPr>
          <w:sz w:val="24"/>
          <w:szCs w:val="24"/>
        </w:rPr>
        <w:t xml:space="preserve">the </w:t>
      </w:r>
      <w:r w:rsidRPr="0075484F">
        <w:rPr>
          <w:b/>
          <w:sz w:val="24"/>
          <w:szCs w:val="24"/>
        </w:rPr>
        <w:t>Office Button</w:t>
      </w:r>
      <w:r w:rsidRPr="0075484F">
        <w:t xml:space="preserve"> at the top left of your document </w:t>
      </w:r>
      <w:r w:rsidRPr="0075484F">
        <w:drawing>
          <wp:inline distT="0" distB="0" distL="0" distR="0">
            <wp:extent cx="342900" cy="333375"/>
            <wp:effectExtent l="1905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srcRect t="3391" r="60135"/>
                    <a:stretch>
                      <a:fillRect/>
                    </a:stretch>
                  </pic:blipFill>
                  <pic:spPr bwMode="auto">
                    <a:xfrm>
                      <a:off x="0" y="0"/>
                      <a:ext cx="342900" cy="333375"/>
                    </a:xfrm>
                    <a:prstGeom prst="rect">
                      <a:avLst/>
                    </a:prstGeom>
                    <a:noFill/>
                  </pic:spPr>
                </pic:pic>
              </a:graphicData>
            </a:graphic>
          </wp:inline>
        </w:drawing>
      </w:r>
      <w:r w:rsidRPr="0075484F">
        <w:t>and select Print.</w:t>
      </w:r>
    </w:p>
    <w:p w:rsidR="0075484F" w:rsidRPr="0075484F" w:rsidRDefault="0075484F" w:rsidP="0075484F">
      <w:pPr>
        <w:pStyle w:val="ListParagraph"/>
        <w:numPr>
          <w:ilvl w:val="0"/>
          <w:numId w:val="1"/>
        </w:numPr>
      </w:pPr>
      <w:r w:rsidRPr="0075484F">
        <w:t>Select the printer to which you want to print- a secure print feature is available on both of the printers in the Shiloh office.</w:t>
      </w:r>
    </w:p>
    <w:p w:rsidR="0075484F" w:rsidRPr="0075484F" w:rsidRDefault="0075484F" w:rsidP="0075484F">
      <w:pPr>
        <w:pStyle w:val="ListParagraph"/>
        <w:numPr>
          <w:ilvl w:val="0"/>
          <w:numId w:val="1"/>
        </w:numPr>
      </w:pPr>
      <w:r w:rsidRPr="0075484F">
        <w:t>For either printer, click Properties next to the printer you’ve selected</w:t>
      </w:r>
    </w:p>
    <w:p w:rsidR="0075484F" w:rsidRPr="0075484F" w:rsidRDefault="0075484F" w:rsidP="0075484F">
      <w:pPr>
        <w:pStyle w:val="ListParagraph"/>
        <w:numPr>
          <w:ilvl w:val="0"/>
          <w:numId w:val="1"/>
        </w:numPr>
      </w:pPr>
      <w:r w:rsidRPr="0075484F">
        <w:pict>
          <v:shapetype id="_x0000_t32" coordsize="21600,21600" o:spt="32" o:oned="t" path="m,l21600,21600e" filled="f">
            <v:path arrowok="t" fillok="f" o:connecttype="none"/>
            <o:lock v:ext="edit" shapetype="t"/>
          </v:shapetype>
          <v:shape id="_x0000_s1026" type="#_x0000_t32" style="position:absolute;left:0;text-align:left;margin-left:290.25pt;margin-top:14.7pt;width:186.75pt;height:63.75pt;flip:x;z-index:251658240" o:connectortype="straight">
            <v:stroke endarrow="block"/>
          </v:shape>
        </w:pict>
      </w:r>
      <w:r w:rsidRPr="0075484F">
        <w:pict>
          <v:shape id="_x0000_s1027" type="#_x0000_t32" style="position:absolute;left:0;text-align:left;margin-left:290.25pt;margin-top:14.7pt;width:306pt;height:76.05pt;flip:x;z-index:251658240" o:connectortype="straight">
            <v:stroke endarrow="block"/>
          </v:shape>
        </w:pict>
      </w:r>
      <w:r w:rsidRPr="0075484F">
        <w:t xml:space="preserve">For the Ricoh printer, in the Setup tab, click the drop down arrow under </w:t>
      </w:r>
      <w:r w:rsidRPr="0075484F">
        <w:rPr>
          <w:b/>
          <w:sz w:val="24"/>
          <w:szCs w:val="24"/>
        </w:rPr>
        <w:t>Job Type</w:t>
      </w:r>
      <w:r w:rsidRPr="0075484F">
        <w:t xml:space="preserve"> and select </w:t>
      </w:r>
      <w:r w:rsidRPr="0075484F">
        <w:rPr>
          <w:b/>
          <w:sz w:val="24"/>
          <w:szCs w:val="24"/>
        </w:rPr>
        <w:t>Locked Print</w:t>
      </w:r>
      <w:r w:rsidRPr="0075484F">
        <w:t xml:space="preserve">, then click the </w:t>
      </w:r>
      <w:r w:rsidRPr="0075484F">
        <w:rPr>
          <w:b/>
          <w:sz w:val="24"/>
          <w:szCs w:val="24"/>
        </w:rPr>
        <w:t>Details</w:t>
      </w:r>
      <w:r w:rsidRPr="0075484F">
        <w:t xml:space="preserve"> button:</w:t>
      </w:r>
    </w:p>
    <w:p w:rsidR="0075484F" w:rsidRPr="0075484F" w:rsidRDefault="00737B38" w:rsidP="0075484F">
      <w:r w:rsidRPr="0075484F">
        <w:pict>
          <v:shape id="_x0000_s1031" type="#_x0000_t32" style="position:absolute;margin-left:440.25pt;margin-top:89.25pt;width:102.75pt;height:133.65pt;flip:x;z-index:251660288" o:connectortype="straight" strokecolor="#c0504d [3205]" strokeweight="1.25pt">
            <v:stroke endarrow="block"/>
          </v:shape>
        </w:pict>
      </w:r>
      <w:r w:rsidRPr="0075484F">
        <w:pict>
          <v:shape id="_x0000_s1030" type="#_x0000_t32" style="position:absolute;margin-left:435.75pt;margin-top:70.5pt;width:166.5pt;height:87.9pt;flip:x;z-index:251661312" o:connectortype="straight">
            <v:stroke endarrow="block"/>
          </v:shape>
        </w:pict>
      </w:r>
      <w:r w:rsidR="0075484F" w:rsidRPr="0075484F">
        <w:pict>
          <v:shapetype id="_x0000_t202" coordsize="21600,21600" o:spt="202" path="m,l,21600r21600,l21600,xe">
            <v:stroke joinstyle="miter"/>
            <v:path gradientshapeok="t" o:connecttype="rect"/>
          </v:shapetype>
          <v:shape id="_x0000_s1028" type="#_x0000_t202" style="position:absolute;margin-left:374.25pt;margin-top:57.1pt;width:326.25pt;height:36.05pt;z-index:251662336" stroked="f">
            <v:textbox>
              <w:txbxContent>
                <w:p w:rsidR="0075484F" w:rsidRPr="0075484F" w:rsidRDefault="0075484F" w:rsidP="0075484F">
                  <w:pPr>
                    <w:pStyle w:val="ListParagraph"/>
                    <w:numPr>
                      <w:ilvl w:val="0"/>
                      <w:numId w:val="2"/>
                    </w:numPr>
                  </w:pPr>
                  <w:r w:rsidRPr="0075484F">
                    <w:t>In the details d</w:t>
                  </w:r>
                  <w:r>
                    <w:t xml:space="preserve">ialog box, enter your </w:t>
                  </w:r>
                  <w:r w:rsidRPr="0075484F">
                    <w:rPr>
                      <w:b/>
                      <w:sz w:val="24"/>
                      <w:szCs w:val="24"/>
                    </w:rPr>
                    <w:t>username</w:t>
                  </w:r>
                  <w:r>
                    <w:t xml:space="preserve"> in the User ID box</w:t>
                  </w:r>
                  <w:r w:rsidRPr="0075484F">
                    <w:t xml:space="preserve"> and choose whatever </w:t>
                  </w:r>
                  <w:r w:rsidRPr="0075484F">
                    <w:rPr>
                      <w:b/>
                      <w:sz w:val="24"/>
                      <w:szCs w:val="24"/>
                    </w:rPr>
                    <w:t>pin code</w:t>
                  </w:r>
                  <w:r w:rsidRPr="0075484F">
                    <w:t xml:space="preserve"> you wish to use, then OK</w:t>
                  </w:r>
                </w:p>
              </w:txbxContent>
            </v:textbox>
          </v:shape>
        </w:pict>
      </w:r>
      <w:r w:rsidR="0075484F">
        <w:rPr>
          <w:noProof/>
        </w:rPr>
        <w:drawing>
          <wp:anchor distT="0" distB="0" distL="114300" distR="114300" simplePos="0" relativeHeight="251658240" behindDoc="0" locked="0" layoutInCell="1" allowOverlap="1">
            <wp:simplePos x="0" y="0"/>
            <wp:positionH relativeFrom="column">
              <wp:posOffset>4895850</wp:posOffset>
            </wp:positionH>
            <wp:positionV relativeFrom="paragraph">
              <wp:posOffset>1392555</wp:posOffset>
            </wp:positionV>
            <wp:extent cx="4010025" cy="2428875"/>
            <wp:effectExtent l="19050" t="0" r="9525" b="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r="1405" b="3043"/>
                    <a:stretch>
                      <a:fillRect/>
                    </a:stretch>
                  </pic:blipFill>
                  <pic:spPr bwMode="auto">
                    <a:xfrm>
                      <a:off x="0" y="0"/>
                      <a:ext cx="4010025" cy="2428875"/>
                    </a:xfrm>
                    <a:prstGeom prst="rect">
                      <a:avLst/>
                    </a:prstGeom>
                    <a:noFill/>
                  </pic:spPr>
                </pic:pic>
              </a:graphicData>
            </a:graphic>
          </wp:anchor>
        </w:drawing>
      </w:r>
      <w:r w:rsidR="0075484F" w:rsidRPr="0075484F">
        <w:rPr>
          <w:noProof/>
        </w:rPr>
        <w:drawing>
          <wp:inline distT="0" distB="0" distL="0" distR="0">
            <wp:extent cx="4457700" cy="3762375"/>
            <wp:effectExtent l="19050" t="0" r="0" b="0"/>
            <wp:docPr id="1" name="Picture 5" descr="cid:image020.jpg@01CA21A2.4EBDF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20.jpg@01CA21A2.4EBDF190"/>
                    <pic:cNvPicPr>
                      <a:picLocks noChangeAspect="1" noChangeArrowheads="1"/>
                    </pic:cNvPicPr>
                  </pic:nvPicPr>
                  <pic:blipFill>
                    <a:blip r:embed="rId7" r:link="rId8" cstate="print"/>
                    <a:srcRect/>
                    <a:stretch>
                      <a:fillRect/>
                    </a:stretch>
                  </pic:blipFill>
                  <pic:spPr bwMode="auto">
                    <a:xfrm>
                      <a:off x="0" y="0"/>
                      <a:ext cx="4457700" cy="3762375"/>
                    </a:xfrm>
                    <a:prstGeom prst="rect">
                      <a:avLst/>
                    </a:prstGeom>
                    <a:noFill/>
                    <a:ln w="9525">
                      <a:noFill/>
                      <a:miter lim="800000"/>
                      <a:headEnd/>
                      <a:tailEnd/>
                    </a:ln>
                  </pic:spPr>
                </pic:pic>
              </a:graphicData>
            </a:graphic>
          </wp:inline>
        </w:drawing>
      </w:r>
      <w:r w:rsidR="0075484F" w:rsidRPr="0075484F">
        <w:t> </w:t>
      </w:r>
    </w:p>
    <w:p w:rsidR="0075484F" w:rsidRPr="0075484F" w:rsidRDefault="0075484F">
      <w:pPr>
        <w:spacing w:after="200"/>
      </w:pPr>
      <w:r w:rsidRPr="0075484F">
        <w:br w:type="page"/>
      </w:r>
    </w:p>
    <w:p w:rsidR="0075484F" w:rsidRPr="0075484F" w:rsidRDefault="0075484F" w:rsidP="0075484F"/>
    <w:p w:rsidR="0075484F" w:rsidRPr="0075484F" w:rsidRDefault="00737B38" w:rsidP="0075484F">
      <w:pPr>
        <w:pStyle w:val="ListParagraph"/>
        <w:numPr>
          <w:ilvl w:val="0"/>
          <w:numId w:val="3"/>
        </w:numPr>
      </w:pPr>
      <w:r w:rsidRPr="00737B38">
        <w:rPr>
          <w:color w:val="9BBB59" w:themeColor="accent3"/>
        </w:rPr>
        <w:pict>
          <v:shape id="_x0000_s1032" type="#_x0000_t32" style="position:absolute;left:0;text-align:left;margin-left:60.75pt;margin-top:17.3pt;width:325.5pt;height:126.75pt;flip:x;z-index:251658240" o:connectortype="straight" strokecolor="#c0504d [3205]" strokeweight="1.25pt">
            <v:stroke endarrow="block"/>
          </v:shape>
        </w:pict>
      </w:r>
      <w:r w:rsidR="0075484F" w:rsidRPr="0075484F">
        <w:t xml:space="preserve">For the </w:t>
      </w:r>
      <w:r w:rsidR="0075484F" w:rsidRPr="00737B38">
        <w:rPr>
          <w:b/>
          <w:sz w:val="24"/>
          <w:szCs w:val="24"/>
        </w:rPr>
        <w:t>HP 3505 laser printer</w:t>
      </w:r>
      <w:r w:rsidR="0075484F" w:rsidRPr="0075484F">
        <w:t xml:space="preserve">, select the </w:t>
      </w:r>
      <w:r w:rsidR="0075484F" w:rsidRPr="00737B38">
        <w:rPr>
          <w:b/>
          <w:sz w:val="24"/>
          <w:szCs w:val="24"/>
        </w:rPr>
        <w:t>Job Storage tab</w:t>
      </w:r>
      <w:r w:rsidR="0075484F" w:rsidRPr="0075484F">
        <w:t xml:space="preserve">, then select </w:t>
      </w:r>
      <w:r w:rsidR="0075484F" w:rsidRPr="00737B38">
        <w:rPr>
          <w:b/>
          <w:sz w:val="24"/>
          <w:szCs w:val="24"/>
        </w:rPr>
        <w:t>Personal job</w:t>
      </w:r>
      <w:r w:rsidR="0075484F" w:rsidRPr="0075484F">
        <w:t xml:space="preserve"> under the Job Storage mode.  You will then be able to select </w:t>
      </w:r>
      <w:r w:rsidR="0075484F" w:rsidRPr="00737B38">
        <w:rPr>
          <w:b/>
          <w:sz w:val="24"/>
          <w:szCs w:val="24"/>
        </w:rPr>
        <w:t>PIN to print</w:t>
      </w:r>
      <w:r w:rsidR="0075484F" w:rsidRPr="0075484F">
        <w:t xml:space="preserve"> and add a </w:t>
      </w:r>
      <w:r w:rsidR="0075484F" w:rsidRPr="00737B38">
        <w:rPr>
          <w:b/>
          <w:sz w:val="24"/>
          <w:szCs w:val="24"/>
        </w:rPr>
        <w:t>PIN</w:t>
      </w:r>
      <w:r w:rsidR="0075484F" w:rsidRPr="0075484F">
        <w:t xml:space="preserve"> in there to retrieve it.</w:t>
      </w:r>
    </w:p>
    <w:p w:rsidR="0075484F" w:rsidRPr="0075484F" w:rsidRDefault="00737B38" w:rsidP="0075484F">
      <w:r w:rsidRPr="0075484F">
        <w:pict>
          <v:shape id="_x0000_s1033" type="#_x0000_t32" style="position:absolute;margin-left:47.25pt;margin-top:2pt;width:153pt;height:163.45pt;flip:x;z-index:251658240" o:connectortype="straight">
            <v:stroke endarrow="block"/>
          </v:shape>
        </w:pict>
      </w:r>
      <w:r w:rsidR="0075484F" w:rsidRPr="0075484F">
        <w:rPr>
          <w:noProof/>
        </w:rPr>
        <w:drawing>
          <wp:inline distT="0" distB="0" distL="0" distR="0">
            <wp:extent cx="3693764" cy="3495675"/>
            <wp:effectExtent l="19050" t="0" r="1936" b="0"/>
            <wp:docPr id="2" name="Picture 13" descr="cid:image021.jpg@01CA21A2.4EBDF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21.jpg@01CA21A2.4EBDF190"/>
                    <pic:cNvPicPr>
                      <a:picLocks noChangeAspect="1" noChangeArrowheads="1"/>
                    </pic:cNvPicPr>
                  </pic:nvPicPr>
                  <pic:blipFill>
                    <a:blip r:embed="rId9" r:link="rId10" cstate="print"/>
                    <a:srcRect/>
                    <a:stretch>
                      <a:fillRect/>
                    </a:stretch>
                  </pic:blipFill>
                  <pic:spPr bwMode="auto">
                    <a:xfrm>
                      <a:off x="0" y="0"/>
                      <a:ext cx="3693764" cy="3495675"/>
                    </a:xfrm>
                    <a:prstGeom prst="rect">
                      <a:avLst/>
                    </a:prstGeom>
                    <a:noFill/>
                    <a:ln w="9525">
                      <a:noFill/>
                      <a:miter lim="800000"/>
                      <a:headEnd/>
                      <a:tailEnd/>
                    </a:ln>
                  </pic:spPr>
                </pic:pic>
              </a:graphicData>
            </a:graphic>
          </wp:inline>
        </w:drawing>
      </w:r>
    </w:p>
    <w:p w:rsidR="0075484F" w:rsidRPr="0075484F" w:rsidRDefault="0075484F" w:rsidP="0075484F">
      <w:pPr>
        <w:pStyle w:val="ListParagraph"/>
        <w:numPr>
          <w:ilvl w:val="0"/>
          <w:numId w:val="3"/>
        </w:numPr>
      </w:pPr>
      <w:r w:rsidRPr="0075484F">
        <w:t xml:space="preserve">Once you are ready, go to the printer.  For the Ricoh, on the display select Print Jobs, then Locked print jobs.  Select your job from the list, click print on the display and enter the PIN you used.  </w:t>
      </w:r>
    </w:p>
    <w:p w:rsidR="0075484F" w:rsidRPr="0075484F" w:rsidRDefault="0075484F" w:rsidP="0075484F">
      <w:pPr>
        <w:pStyle w:val="ListParagraph"/>
        <w:numPr>
          <w:ilvl w:val="0"/>
          <w:numId w:val="3"/>
        </w:numPr>
      </w:pPr>
      <w:r w:rsidRPr="0075484F">
        <w:t>For the HP laser print, click Menu- it will be a similar selection to print.</w:t>
      </w:r>
    </w:p>
    <w:p w:rsidR="006B6FE7" w:rsidRPr="0075484F" w:rsidRDefault="006B6FE7"/>
    <w:sectPr w:rsidR="006B6FE7" w:rsidRPr="0075484F" w:rsidSect="0075484F">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737F0"/>
    <w:multiLevelType w:val="hybridMultilevel"/>
    <w:tmpl w:val="56D224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E691FF9"/>
    <w:multiLevelType w:val="hybridMultilevel"/>
    <w:tmpl w:val="83A037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DCF73AA"/>
    <w:multiLevelType w:val="hybridMultilevel"/>
    <w:tmpl w:val="077425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5484F"/>
    <w:rsid w:val="006B6FE7"/>
    <w:rsid w:val="006E33C9"/>
    <w:rsid w:val="00737B38"/>
    <w:rsid w:val="00754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colormenu v:ext="edit" strokecolor="none [3213]"/>
    </o:shapedefaults>
    <o:shapelayout v:ext="edit">
      <o:idmap v:ext="edit" data="1"/>
      <o:rules v:ext="edit">
        <o:r id="V:Rule1" type="connector" idref="#_x0000_s1031"/>
        <o:r id="V:Rule2" type="connector" idref="#_x0000_s1030"/>
        <o:r id="V:Rule3" type="connector" idref="#_x0000_s1033"/>
        <o:r id="V:Rule4" type="connector" idref="#_x0000_s1035"/>
        <o:r id="V:Rule5" type="connector" idref="#_x0000_s1032"/>
        <o:r id="V:Rule6" type="connector" idref="#_x0000_s1026"/>
        <o:r id="V:Rule7" type="connector" idref="#_x0000_s1027"/>
        <o:r id="V:Rule9" type="connector" idref="#_x0000_s1036"/>
        <o:r id="V:Rule11" type="connector" idref="#_x0000_s1037"/>
        <o:r id="V:Rule13"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84F"/>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84F"/>
    <w:pPr>
      <w:ind w:left="720"/>
    </w:pPr>
  </w:style>
  <w:style w:type="paragraph" w:styleId="BalloonText">
    <w:name w:val="Balloon Text"/>
    <w:basedOn w:val="Normal"/>
    <w:link w:val="BalloonTextChar"/>
    <w:uiPriority w:val="99"/>
    <w:semiHidden/>
    <w:unhideWhenUsed/>
    <w:rsid w:val="0075484F"/>
    <w:rPr>
      <w:rFonts w:ascii="Tahoma" w:hAnsi="Tahoma" w:cs="Tahoma"/>
      <w:sz w:val="16"/>
      <w:szCs w:val="16"/>
    </w:rPr>
  </w:style>
  <w:style w:type="character" w:customStyle="1" w:styleId="BalloonTextChar">
    <w:name w:val="Balloon Text Char"/>
    <w:basedOn w:val="DefaultParagraphFont"/>
    <w:link w:val="BalloonText"/>
    <w:uiPriority w:val="99"/>
    <w:semiHidden/>
    <w:rsid w:val="007548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929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20.jpg@01CA21A2.4EBDF190"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cid:image021.jpg@01CA21A2.4EBDF190"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Reed</dc:creator>
  <cp:lastModifiedBy>Jordan Reed</cp:lastModifiedBy>
  <cp:revision>1</cp:revision>
  <cp:lastPrinted>2009-10-07T13:39:00Z</cp:lastPrinted>
  <dcterms:created xsi:type="dcterms:W3CDTF">2009-10-07T13:21:00Z</dcterms:created>
  <dcterms:modified xsi:type="dcterms:W3CDTF">2009-10-07T13:42:00Z</dcterms:modified>
</cp:coreProperties>
</file>